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BA8" w14:textId="77777777" w:rsidR="001A797E" w:rsidRPr="001A797E" w:rsidRDefault="001A797E" w:rsidP="001A797E">
      <w:pPr>
        <w:pStyle w:val="aa"/>
        <w:rPr>
          <w:rFonts w:ascii="HG丸ｺﾞｼｯｸM-PRO" w:eastAsia="HG丸ｺﾞｼｯｸM-PRO" w:hAnsi="HG丸ｺﾞｼｯｸM-PRO"/>
          <w:sz w:val="24"/>
          <w:szCs w:val="28"/>
        </w:rPr>
      </w:pPr>
    </w:p>
    <w:p w14:paraId="231700B9" w14:textId="6BAEA5C2" w:rsidR="00584229" w:rsidRDefault="001A797E" w:rsidP="001A797E">
      <w:pPr>
        <w:pStyle w:val="aa"/>
        <w:rPr>
          <w:rFonts w:ascii="HG丸ｺﾞｼｯｸM-PRO" w:eastAsia="HG丸ｺﾞｼｯｸM-PRO" w:hAnsi="HG丸ｺﾞｼｯｸM-PRO"/>
          <w:sz w:val="24"/>
          <w:szCs w:val="28"/>
        </w:rPr>
      </w:pPr>
      <w:r w:rsidRPr="001A797E">
        <w:rPr>
          <w:rFonts w:ascii="HG丸ｺﾞｼｯｸM-PRO" w:eastAsia="HG丸ｺﾞｼｯｸM-PRO" w:hAnsi="HG丸ｺﾞｼｯｸM-PRO" w:hint="eastAsia"/>
          <w:sz w:val="24"/>
          <w:szCs w:val="28"/>
        </w:rPr>
        <w:t>●</w:t>
      </w:r>
      <w:r w:rsidR="00584229" w:rsidRPr="001A797E">
        <w:rPr>
          <w:rFonts w:ascii="HG丸ｺﾞｼｯｸM-PRO" w:eastAsia="HG丸ｺﾞｼｯｸM-PRO" w:hAnsi="HG丸ｺﾞｼｯｸM-PRO"/>
          <w:sz w:val="24"/>
          <w:szCs w:val="28"/>
        </w:rPr>
        <w:t>埋設管調査</w:t>
      </w:r>
      <w:r>
        <w:rPr>
          <w:rFonts w:ascii="HG丸ｺﾞｼｯｸM-PRO" w:eastAsia="HG丸ｺﾞｼｯｸM-PRO" w:hAnsi="HG丸ｺﾞｼｯｸM-PRO" w:hint="eastAsia"/>
          <w:sz w:val="24"/>
          <w:szCs w:val="28"/>
        </w:rPr>
        <w:t>をメールにて</w:t>
      </w:r>
      <w:r w:rsidR="00584229" w:rsidRPr="001A797E">
        <w:rPr>
          <w:rFonts w:ascii="HG丸ｺﾞｼｯｸM-PRO" w:eastAsia="HG丸ｺﾞｼｯｸM-PRO" w:hAnsi="HG丸ｺﾞｼｯｸM-PRO"/>
          <w:sz w:val="24"/>
          <w:szCs w:val="28"/>
        </w:rPr>
        <w:t>事前</w:t>
      </w:r>
      <w:r>
        <w:rPr>
          <w:rFonts w:ascii="HG丸ｺﾞｼｯｸM-PRO" w:eastAsia="HG丸ｺﾞｼｯｸM-PRO" w:hAnsi="HG丸ｺﾞｼｯｸM-PRO" w:hint="eastAsia"/>
          <w:sz w:val="24"/>
          <w:szCs w:val="28"/>
        </w:rPr>
        <w:t>に</w:t>
      </w:r>
      <w:r w:rsidR="00584229" w:rsidRPr="001A797E">
        <w:rPr>
          <w:rFonts w:ascii="HG丸ｺﾞｼｯｸM-PRO" w:eastAsia="HG丸ｺﾞｼｯｸM-PRO" w:hAnsi="HG丸ｺﾞｼｯｸM-PRO"/>
          <w:sz w:val="24"/>
          <w:szCs w:val="28"/>
        </w:rPr>
        <w:t>受付</w:t>
      </w:r>
      <w:r>
        <w:rPr>
          <w:rFonts w:ascii="HG丸ｺﾞｼｯｸM-PRO" w:eastAsia="HG丸ｺﾞｼｯｸM-PRO" w:hAnsi="HG丸ｺﾞｼｯｸM-PRO" w:hint="eastAsia"/>
          <w:sz w:val="24"/>
          <w:szCs w:val="28"/>
        </w:rPr>
        <w:t>できるようにしました。</w:t>
      </w:r>
    </w:p>
    <w:p w14:paraId="5E4C6E23" w14:textId="77777777" w:rsidR="001A797E" w:rsidRDefault="001A797E" w:rsidP="001A797E">
      <w:pPr>
        <w:pStyle w:val="aa"/>
        <w:rPr>
          <w:rFonts w:ascii="HG丸ｺﾞｼｯｸM-PRO" w:eastAsia="HG丸ｺﾞｼｯｸM-PRO" w:hAnsi="HG丸ｺﾞｼｯｸM-PRO"/>
          <w:sz w:val="24"/>
          <w:szCs w:val="28"/>
        </w:rPr>
      </w:pPr>
    </w:p>
    <w:p w14:paraId="4A6FA1AC" w14:textId="77777777" w:rsidR="001A797E" w:rsidRDefault="001A797E" w:rsidP="001A797E">
      <w:pPr>
        <w:pStyle w:val="aa"/>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p>
    <w:p w14:paraId="2DD87D15" w14:textId="58B0C79B" w:rsidR="001A797E" w:rsidRDefault="001A797E" w:rsidP="001A797E">
      <w:pPr>
        <w:pStyle w:val="aa"/>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これまで、給水装置・配水本管など埋設管調査について</w:t>
      </w:r>
      <w:r w:rsidR="00FF692B">
        <w:rPr>
          <w:rFonts w:ascii="HG丸ｺﾞｼｯｸM-PRO" w:eastAsia="HG丸ｺﾞｼｯｸM-PRO" w:hAnsi="HG丸ｺﾞｼｯｸM-PRO" w:hint="eastAsia"/>
          <w:sz w:val="24"/>
          <w:szCs w:val="28"/>
        </w:rPr>
        <w:t>は</w:t>
      </w:r>
      <w:r>
        <w:rPr>
          <w:rFonts w:ascii="HG丸ｺﾞｼｯｸM-PRO" w:eastAsia="HG丸ｺﾞｼｯｸM-PRO" w:hAnsi="HG丸ｺﾞｼｯｸM-PRO" w:hint="eastAsia"/>
          <w:sz w:val="24"/>
          <w:szCs w:val="28"/>
        </w:rPr>
        <w:t>、直接三浦市上下水道部給水課へ来庁していただき、窓口にて対応</w:t>
      </w:r>
      <w:r w:rsidR="00C91755">
        <w:rPr>
          <w:rFonts w:ascii="HG丸ｺﾞｼｯｸM-PRO" w:eastAsia="HG丸ｺﾞｼｯｸM-PRO" w:hAnsi="HG丸ｺﾞｼｯｸM-PRO" w:hint="eastAsia"/>
          <w:sz w:val="24"/>
          <w:szCs w:val="28"/>
        </w:rPr>
        <w:t>してい</w:t>
      </w:r>
      <w:r>
        <w:rPr>
          <w:rFonts w:ascii="HG丸ｺﾞｼｯｸM-PRO" w:eastAsia="HG丸ｺﾞｼｯｸM-PRO" w:hAnsi="HG丸ｺﾞｼｯｸM-PRO" w:hint="eastAsia"/>
          <w:sz w:val="24"/>
          <w:szCs w:val="28"/>
        </w:rPr>
        <w:t>ました。</w:t>
      </w:r>
    </w:p>
    <w:p w14:paraId="26182DD2" w14:textId="38AD6FA9" w:rsidR="001A797E" w:rsidRDefault="001A797E" w:rsidP="001A797E">
      <w:pPr>
        <w:pStyle w:val="aa"/>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00C91755">
        <w:rPr>
          <w:rFonts w:ascii="HG丸ｺﾞｼｯｸM-PRO" w:eastAsia="HG丸ｺﾞｼｯｸM-PRO" w:hAnsi="HG丸ｺﾞｼｯｸM-PRO" w:hint="eastAsia"/>
          <w:sz w:val="24"/>
          <w:szCs w:val="28"/>
        </w:rPr>
        <w:t>今後は、</w:t>
      </w:r>
      <w:r w:rsidR="0005420D">
        <w:rPr>
          <w:rFonts w:ascii="HG丸ｺﾞｼｯｸM-PRO" w:eastAsia="HG丸ｺﾞｼｯｸM-PRO" w:hAnsi="HG丸ｺﾞｼｯｸM-PRO" w:hint="eastAsia"/>
          <w:sz w:val="24"/>
          <w:szCs w:val="28"/>
        </w:rPr>
        <w:t>事前に</w:t>
      </w:r>
      <w:r w:rsidR="00C91755">
        <w:rPr>
          <w:rFonts w:ascii="HG丸ｺﾞｼｯｸM-PRO" w:eastAsia="HG丸ｺﾞｼｯｸM-PRO" w:hAnsi="HG丸ｺﾞｼｯｸM-PRO" w:hint="eastAsia"/>
          <w:sz w:val="24"/>
          <w:szCs w:val="28"/>
        </w:rPr>
        <w:t>下記アドレスへ</w:t>
      </w:r>
      <w:r w:rsidR="0005420D">
        <w:rPr>
          <w:rFonts w:ascii="HG丸ｺﾞｼｯｸM-PRO" w:eastAsia="HG丸ｺﾞｼｯｸM-PRO" w:hAnsi="HG丸ｺﾞｼｯｸM-PRO" w:hint="eastAsia"/>
          <w:sz w:val="24"/>
          <w:szCs w:val="28"/>
        </w:rPr>
        <w:t>調査場所をお知らせいただくことで、</w:t>
      </w:r>
      <w:r w:rsidR="00953A3C">
        <w:rPr>
          <w:rFonts w:ascii="HG丸ｺﾞｼｯｸM-PRO" w:eastAsia="HG丸ｺﾞｼｯｸM-PRO" w:hAnsi="HG丸ｺﾞｼｯｸM-PRO" w:hint="eastAsia"/>
          <w:sz w:val="24"/>
          <w:szCs w:val="28"/>
        </w:rPr>
        <w:t>調査場所の図面などを準備</w:t>
      </w:r>
      <w:r w:rsidR="00813625">
        <w:rPr>
          <w:rFonts w:ascii="HG丸ｺﾞｼｯｸM-PRO" w:eastAsia="HG丸ｺﾞｼｯｸM-PRO" w:hAnsi="HG丸ｺﾞｼｯｸM-PRO" w:hint="eastAsia"/>
          <w:sz w:val="24"/>
          <w:szCs w:val="28"/>
        </w:rPr>
        <w:t>して効率よく提示</w:t>
      </w:r>
      <w:r w:rsidR="0005420D">
        <w:rPr>
          <w:rFonts w:ascii="HG丸ｺﾞｼｯｸM-PRO" w:eastAsia="HG丸ｺﾞｼｯｸM-PRO" w:hAnsi="HG丸ｺﾞｼｯｸM-PRO" w:hint="eastAsia"/>
          <w:sz w:val="24"/>
          <w:szCs w:val="28"/>
        </w:rPr>
        <w:t>でき</w:t>
      </w:r>
      <w:r w:rsidR="00C91755">
        <w:rPr>
          <w:rFonts w:ascii="HG丸ｺﾞｼｯｸM-PRO" w:eastAsia="HG丸ｺﾞｼｯｸM-PRO" w:hAnsi="HG丸ｺﾞｼｯｸM-PRO" w:hint="eastAsia"/>
          <w:sz w:val="24"/>
          <w:szCs w:val="28"/>
        </w:rPr>
        <w:t>るように</w:t>
      </w:r>
      <w:r w:rsidR="00813625">
        <w:rPr>
          <w:rFonts w:ascii="HG丸ｺﾞｼｯｸM-PRO" w:eastAsia="HG丸ｺﾞｼｯｸM-PRO" w:hAnsi="HG丸ｺﾞｼｯｸM-PRO" w:hint="eastAsia"/>
          <w:sz w:val="24"/>
          <w:szCs w:val="28"/>
        </w:rPr>
        <w:t>し</w:t>
      </w:r>
      <w:r w:rsidR="00C91755">
        <w:rPr>
          <w:rFonts w:ascii="HG丸ｺﾞｼｯｸM-PRO" w:eastAsia="HG丸ｺﾞｼｯｸM-PRO" w:hAnsi="HG丸ｺﾞｼｯｸM-PRO" w:hint="eastAsia"/>
          <w:sz w:val="24"/>
          <w:szCs w:val="28"/>
        </w:rPr>
        <w:t>ます</w:t>
      </w:r>
      <w:r w:rsidR="0005420D">
        <w:rPr>
          <w:rFonts w:ascii="HG丸ｺﾞｼｯｸM-PRO" w:eastAsia="HG丸ｺﾞｼｯｸM-PRO" w:hAnsi="HG丸ｺﾞｼｯｸM-PRO" w:hint="eastAsia"/>
          <w:sz w:val="24"/>
          <w:szCs w:val="28"/>
        </w:rPr>
        <w:t>。</w:t>
      </w:r>
    </w:p>
    <w:p w14:paraId="4FAD4592" w14:textId="77777777" w:rsidR="00C91755" w:rsidRPr="00C91755" w:rsidRDefault="00C91755" w:rsidP="001A797E">
      <w:pPr>
        <w:pStyle w:val="aa"/>
        <w:rPr>
          <w:rFonts w:ascii="HG丸ｺﾞｼｯｸM-PRO" w:eastAsia="HG丸ｺﾞｼｯｸM-PRO" w:hAnsi="HG丸ｺﾞｼｯｸM-PRO"/>
          <w:sz w:val="24"/>
          <w:szCs w:val="28"/>
        </w:rPr>
      </w:pPr>
    </w:p>
    <w:p w14:paraId="08EDA4C7" w14:textId="77777777" w:rsidR="00C91755" w:rsidRDefault="00C91755" w:rsidP="00C91755">
      <w:pPr>
        <w:pStyle w:val="aa"/>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メールアドレス：</w:t>
      </w:r>
      <w:hyperlink r:id="rId4" w:history="1">
        <w:r w:rsidRPr="00FE3F4E">
          <w:rPr>
            <w:rStyle w:val="ab"/>
            <w:rFonts w:ascii="HG丸ｺﾞｼｯｸM-PRO" w:eastAsia="HG丸ｺﾞｼｯｸM-PRO" w:hAnsi="HG丸ｺﾞｼｯｸM-PRO" w:hint="eastAsia"/>
            <w:sz w:val="24"/>
            <w:szCs w:val="28"/>
          </w:rPr>
          <w:t>suidou0301@city.miura.kanagawa.jp</w:t>
        </w:r>
      </w:hyperlink>
    </w:p>
    <w:p w14:paraId="1FD72DB4" w14:textId="1FA0ACDA" w:rsidR="00C91755" w:rsidRDefault="00C91755" w:rsidP="00C91755">
      <w:pPr>
        <w:pStyle w:val="aa"/>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電話番号　　　：046-882-1111（内線386，38</w:t>
      </w:r>
      <w:r w:rsidR="00246792">
        <w:rPr>
          <w:rFonts w:ascii="HG丸ｺﾞｼｯｸM-PRO" w:eastAsia="HG丸ｺﾞｼｯｸM-PRO" w:hAnsi="HG丸ｺﾞｼｯｸM-PRO" w:hint="eastAsia"/>
          <w:sz w:val="24"/>
          <w:szCs w:val="28"/>
        </w:rPr>
        <w:t>８</w:t>
      </w:r>
      <w:r>
        <w:rPr>
          <w:rFonts w:ascii="HG丸ｺﾞｼｯｸM-PRO" w:eastAsia="HG丸ｺﾞｼｯｸM-PRO" w:hAnsi="HG丸ｺﾞｼｯｸM-PRO" w:hint="eastAsia"/>
          <w:sz w:val="24"/>
          <w:szCs w:val="28"/>
        </w:rPr>
        <w:t>）</w:t>
      </w:r>
    </w:p>
    <w:p w14:paraId="609AA681" w14:textId="5E84D3D1" w:rsidR="001A797E" w:rsidRPr="00246792" w:rsidRDefault="001A797E" w:rsidP="001A797E">
      <w:pPr>
        <w:pStyle w:val="aa"/>
        <w:rPr>
          <w:rFonts w:ascii="HG丸ｺﾞｼｯｸM-PRO" w:eastAsia="HG丸ｺﾞｼｯｸM-PRO" w:hAnsi="HG丸ｺﾞｼｯｸM-PRO"/>
          <w:sz w:val="24"/>
          <w:szCs w:val="28"/>
        </w:rPr>
      </w:pPr>
    </w:p>
    <w:p w14:paraId="05F12C84" w14:textId="77777777" w:rsidR="00246792" w:rsidRDefault="0005420D" w:rsidP="001A797E">
      <w:pPr>
        <w:pStyle w:val="aa"/>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1A797E">
        <w:rPr>
          <w:rFonts w:ascii="HG丸ｺﾞｼｯｸM-PRO" w:eastAsia="HG丸ｺﾞｼｯｸM-PRO" w:hAnsi="HG丸ｺﾞｼｯｸM-PRO" w:hint="eastAsia"/>
          <w:sz w:val="24"/>
          <w:szCs w:val="28"/>
        </w:rPr>
        <w:t>調査場所の</w:t>
      </w:r>
      <w:r w:rsidR="00246792">
        <w:rPr>
          <w:rFonts w:ascii="HG丸ｺﾞｼｯｸM-PRO" w:eastAsia="HG丸ｺﾞｼｯｸM-PRO" w:hAnsi="HG丸ｺﾞｼｯｸM-PRO" w:hint="eastAsia"/>
          <w:sz w:val="24"/>
          <w:szCs w:val="28"/>
        </w:rPr>
        <w:t>「</w:t>
      </w:r>
      <w:r w:rsidR="001A797E">
        <w:rPr>
          <w:rFonts w:ascii="HG丸ｺﾞｼｯｸM-PRO" w:eastAsia="HG丸ｺﾞｼｯｸM-PRO" w:hAnsi="HG丸ｺﾞｼｯｸM-PRO" w:hint="eastAsia"/>
          <w:sz w:val="24"/>
          <w:szCs w:val="28"/>
        </w:rPr>
        <w:t>住所</w:t>
      </w:r>
      <w:r w:rsidR="00246792">
        <w:rPr>
          <w:rFonts w:ascii="HG丸ｺﾞｼｯｸM-PRO" w:eastAsia="HG丸ｺﾞｼｯｸM-PRO" w:hAnsi="HG丸ｺﾞｼｯｸM-PRO" w:hint="eastAsia"/>
          <w:sz w:val="24"/>
          <w:szCs w:val="28"/>
        </w:rPr>
        <w:t>」又は「地番」</w:t>
      </w:r>
      <w:r w:rsidR="001A797E">
        <w:rPr>
          <w:rFonts w:ascii="HG丸ｺﾞｼｯｸM-PRO" w:eastAsia="HG丸ｺﾞｼｯｸM-PRO" w:hAnsi="HG丸ｺﾞｼｯｸM-PRO" w:hint="eastAsia"/>
          <w:sz w:val="24"/>
          <w:szCs w:val="28"/>
        </w:rPr>
        <w:t>を明確にしてください。</w:t>
      </w:r>
    </w:p>
    <w:p w14:paraId="7F6C59D8" w14:textId="5BE967AD" w:rsidR="001A797E" w:rsidRDefault="00246792" w:rsidP="001A797E">
      <w:pPr>
        <w:pStyle w:val="aa"/>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1A797E">
        <w:rPr>
          <w:rFonts w:ascii="HG丸ｺﾞｼｯｸM-PRO" w:eastAsia="HG丸ｺﾞｼｯｸM-PRO" w:hAnsi="HG丸ｺﾞｼｯｸM-PRO" w:hint="eastAsia"/>
          <w:sz w:val="24"/>
          <w:szCs w:val="28"/>
        </w:rPr>
        <w:t>地図</w:t>
      </w:r>
      <w:r>
        <w:rPr>
          <w:rFonts w:ascii="HG丸ｺﾞｼｯｸM-PRO" w:eastAsia="HG丸ｺﾞｼｯｸM-PRO" w:hAnsi="HG丸ｺﾞｼｯｸM-PRO" w:hint="eastAsia"/>
          <w:sz w:val="24"/>
          <w:szCs w:val="28"/>
        </w:rPr>
        <w:t>情報</w:t>
      </w:r>
      <w:r w:rsidR="001A797E">
        <w:rPr>
          <w:rFonts w:ascii="HG丸ｺﾞｼｯｸM-PRO" w:eastAsia="HG丸ｺﾞｼｯｸM-PRO" w:hAnsi="HG丸ｺﾞｼｯｸM-PRO" w:hint="eastAsia"/>
          <w:sz w:val="24"/>
          <w:szCs w:val="28"/>
        </w:rPr>
        <w:t>などで調査場所を明記したものを</w:t>
      </w:r>
      <w:r w:rsidR="00333481">
        <w:rPr>
          <w:rFonts w:ascii="HG丸ｺﾞｼｯｸM-PRO" w:eastAsia="HG丸ｺﾞｼｯｸM-PRO" w:hAnsi="HG丸ｺﾞｼｯｸM-PRO" w:hint="eastAsia"/>
          <w:sz w:val="24"/>
          <w:szCs w:val="28"/>
        </w:rPr>
        <w:t>メールに添付してください。</w:t>
      </w:r>
    </w:p>
    <w:p w14:paraId="099D494E" w14:textId="61182AB5" w:rsidR="00246792" w:rsidRPr="00246792" w:rsidRDefault="00246792" w:rsidP="001A797E">
      <w:pPr>
        <w:pStyle w:val="aa"/>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・調査場所の「所有者名」「使用者名」「水栓番号」など、判明している情報がある場合は記載して下さい。</w:t>
      </w:r>
    </w:p>
    <w:p w14:paraId="31CCC7D3" w14:textId="1A742517" w:rsidR="00333481" w:rsidRDefault="0005420D" w:rsidP="0005420D">
      <w:pPr>
        <w:pStyle w:val="aa"/>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333481">
        <w:rPr>
          <w:rFonts w:ascii="HG丸ｺﾞｼｯｸM-PRO" w:eastAsia="HG丸ｺﾞｼｯｸM-PRO" w:hAnsi="HG丸ｺﾞｼｯｸM-PRO" w:hint="eastAsia"/>
          <w:sz w:val="24"/>
          <w:szCs w:val="28"/>
        </w:rPr>
        <w:t>来庁する予定日時を記載してください。</w:t>
      </w:r>
    </w:p>
    <w:p w14:paraId="672B1EE7" w14:textId="3A1A4A9B" w:rsidR="00333481" w:rsidRDefault="0005420D" w:rsidP="001A797E">
      <w:pPr>
        <w:pStyle w:val="aa"/>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333481">
        <w:rPr>
          <w:rFonts w:ascii="HG丸ｺﾞｼｯｸM-PRO" w:eastAsia="HG丸ｺﾞｼｯｸM-PRO" w:hAnsi="HG丸ｺﾞｼｯｸM-PRO" w:hint="eastAsia"/>
          <w:sz w:val="24"/>
          <w:szCs w:val="28"/>
        </w:rPr>
        <w:t>メール</w:t>
      </w:r>
      <w:r w:rsidR="0033717C">
        <w:rPr>
          <w:rFonts w:ascii="HG丸ｺﾞｼｯｸM-PRO" w:eastAsia="HG丸ｺﾞｼｯｸM-PRO" w:hAnsi="HG丸ｺﾞｼｯｸM-PRO" w:hint="eastAsia"/>
          <w:sz w:val="24"/>
          <w:szCs w:val="28"/>
        </w:rPr>
        <w:t>で</w:t>
      </w:r>
      <w:r w:rsidR="00333481">
        <w:rPr>
          <w:rFonts w:ascii="HG丸ｺﾞｼｯｸM-PRO" w:eastAsia="HG丸ｺﾞｼｯｸM-PRO" w:hAnsi="HG丸ｺﾞｼｯｸM-PRO" w:hint="eastAsia"/>
          <w:sz w:val="24"/>
          <w:szCs w:val="28"/>
        </w:rPr>
        <w:t>調査依頼したことを電話にてお知らせ</w:t>
      </w:r>
      <w:r w:rsidR="00FF692B">
        <w:rPr>
          <w:rFonts w:ascii="HG丸ｺﾞｼｯｸM-PRO" w:eastAsia="HG丸ｺﾞｼｯｸM-PRO" w:hAnsi="HG丸ｺﾞｼｯｸM-PRO" w:hint="eastAsia"/>
          <w:sz w:val="24"/>
          <w:szCs w:val="28"/>
        </w:rPr>
        <w:t>願います</w:t>
      </w:r>
      <w:r w:rsidR="00333481">
        <w:rPr>
          <w:rFonts w:ascii="HG丸ｺﾞｼｯｸM-PRO" w:eastAsia="HG丸ｺﾞｼｯｸM-PRO" w:hAnsi="HG丸ｺﾞｼｯｸM-PRO" w:hint="eastAsia"/>
          <w:sz w:val="24"/>
          <w:szCs w:val="28"/>
        </w:rPr>
        <w:t>。</w:t>
      </w:r>
    </w:p>
    <w:p w14:paraId="20CFD13C" w14:textId="7E258382" w:rsidR="00333481" w:rsidRDefault="0005420D" w:rsidP="001A797E">
      <w:pPr>
        <w:pStyle w:val="aa"/>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00333481">
        <w:rPr>
          <w:rFonts w:ascii="HG丸ｺﾞｼｯｸM-PRO" w:eastAsia="HG丸ｺﾞｼｯｸM-PRO" w:hAnsi="HG丸ｺﾞｼｯｸM-PRO" w:hint="eastAsia"/>
          <w:sz w:val="24"/>
          <w:szCs w:val="28"/>
        </w:rPr>
        <w:t>必ず来庁し、事前に調査依頼したものを確認してから調査情報を取得してください。</w:t>
      </w:r>
    </w:p>
    <w:p w14:paraId="695E18E8" w14:textId="3D503C9A" w:rsidR="00333481" w:rsidRDefault="0005420D" w:rsidP="001A797E">
      <w:pPr>
        <w:pStyle w:val="aa"/>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・これまで通り、</w:t>
      </w:r>
      <w:r w:rsidR="00333481">
        <w:rPr>
          <w:rFonts w:ascii="HG丸ｺﾞｼｯｸM-PRO" w:eastAsia="HG丸ｺﾞｼｯｸM-PRO" w:hAnsi="HG丸ｺﾞｼｯｸM-PRO" w:hint="eastAsia"/>
          <w:sz w:val="24"/>
          <w:szCs w:val="28"/>
        </w:rPr>
        <w:t>メールや電話では回答できません。</w:t>
      </w:r>
    </w:p>
    <w:p w14:paraId="3AB9B71C" w14:textId="22035ED6" w:rsidR="0005420D" w:rsidRDefault="0005420D" w:rsidP="001A797E">
      <w:pPr>
        <w:pStyle w:val="aa"/>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・給水装置の水道メーター二次側についても、これまで通り委任状</w:t>
      </w:r>
      <w:r w:rsidR="00813625">
        <w:rPr>
          <w:rFonts w:ascii="HG丸ｺﾞｼｯｸM-PRO" w:eastAsia="HG丸ｺﾞｼｯｸM-PRO" w:hAnsi="HG丸ｺﾞｼｯｸM-PRO" w:hint="eastAsia"/>
          <w:sz w:val="24"/>
          <w:szCs w:val="28"/>
        </w:rPr>
        <w:t>が</w:t>
      </w:r>
      <w:r>
        <w:rPr>
          <w:rFonts w:ascii="HG丸ｺﾞｼｯｸM-PRO" w:eastAsia="HG丸ｺﾞｼｯｸM-PRO" w:hAnsi="HG丸ｺﾞｼｯｸM-PRO" w:hint="eastAsia"/>
          <w:sz w:val="24"/>
          <w:szCs w:val="28"/>
        </w:rPr>
        <w:t>必要になります。</w:t>
      </w:r>
    </w:p>
    <w:p w14:paraId="4B80818F" w14:textId="5614CB39" w:rsidR="00246792" w:rsidRDefault="00246792" w:rsidP="001A797E">
      <w:pPr>
        <w:pStyle w:val="aa"/>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・図面印刷物の取得には、１件あたり300円になります。</w:t>
      </w:r>
    </w:p>
    <w:p w14:paraId="65BE1499" w14:textId="6995C5A9" w:rsidR="00333481" w:rsidRDefault="00333481" w:rsidP="001A797E">
      <w:pPr>
        <w:pStyle w:val="aa"/>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p>
    <w:p w14:paraId="12F22616" w14:textId="32270385" w:rsidR="00333481" w:rsidRDefault="00333481" w:rsidP="001A797E">
      <w:pPr>
        <w:pStyle w:val="aa"/>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p>
    <w:p w14:paraId="6D06D0D0" w14:textId="1D0109D7" w:rsidR="00333481" w:rsidRDefault="00333481" w:rsidP="00C91755">
      <w:pPr>
        <w:pStyle w:val="aa"/>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p>
    <w:p w14:paraId="5759645D" w14:textId="77777777" w:rsidR="00333481" w:rsidRPr="00333481" w:rsidRDefault="00333481" w:rsidP="001A797E">
      <w:pPr>
        <w:pStyle w:val="aa"/>
        <w:rPr>
          <w:rFonts w:ascii="HG丸ｺﾞｼｯｸM-PRO" w:eastAsia="HG丸ｺﾞｼｯｸM-PRO" w:hAnsi="HG丸ｺﾞｼｯｸM-PRO"/>
          <w:sz w:val="24"/>
          <w:szCs w:val="28"/>
        </w:rPr>
      </w:pPr>
    </w:p>
    <w:sectPr w:rsidR="00333481" w:rsidRPr="003334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29"/>
    <w:rsid w:val="0005420D"/>
    <w:rsid w:val="001A797E"/>
    <w:rsid w:val="00246792"/>
    <w:rsid w:val="00333481"/>
    <w:rsid w:val="0033717C"/>
    <w:rsid w:val="00584229"/>
    <w:rsid w:val="00813625"/>
    <w:rsid w:val="008F6163"/>
    <w:rsid w:val="00953A3C"/>
    <w:rsid w:val="00AA5B5E"/>
    <w:rsid w:val="00C91755"/>
    <w:rsid w:val="00FF6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32E03D"/>
  <w15:chartTrackingRefBased/>
  <w15:docId w15:val="{A1655D83-0F19-408B-A4E8-0F1CEC04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2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42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422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842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42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42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42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42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42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42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42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42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842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42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42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42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42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42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42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42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2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42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229"/>
    <w:pPr>
      <w:spacing w:before="160"/>
      <w:jc w:val="center"/>
    </w:pPr>
    <w:rPr>
      <w:i/>
      <w:iCs/>
      <w:color w:val="404040" w:themeColor="text1" w:themeTint="BF"/>
    </w:rPr>
  </w:style>
  <w:style w:type="character" w:customStyle="1" w:styleId="a8">
    <w:name w:val="引用文 (文字)"/>
    <w:basedOn w:val="a0"/>
    <w:link w:val="a7"/>
    <w:uiPriority w:val="29"/>
    <w:rsid w:val="00584229"/>
    <w:rPr>
      <w:i/>
      <w:iCs/>
      <w:color w:val="404040" w:themeColor="text1" w:themeTint="BF"/>
    </w:rPr>
  </w:style>
  <w:style w:type="paragraph" w:styleId="a9">
    <w:name w:val="List Paragraph"/>
    <w:basedOn w:val="a"/>
    <w:uiPriority w:val="34"/>
    <w:qFormat/>
    <w:rsid w:val="00584229"/>
    <w:pPr>
      <w:ind w:left="720"/>
      <w:contextualSpacing/>
    </w:pPr>
  </w:style>
  <w:style w:type="character" w:styleId="21">
    <w:name w:val="Intense Emphasis"/>
    <w:basedOn w:val="a0"/>
    <w:uiPriority w:val="21"/>
    <w:qFormat/>
    <w:rsid w:val="00584229"/>
    <w:rPr>
      <w:i/>
      <w:iCs/>
      <w:color w:val="0F4761" w:themeColor="accent1" w:themeShade="BF"/>
    </w:rPr>
  </w:style>
  <w:style w:type="paragraph" w:styleId="22">
    <w:name w:val="Intense Quote"/>
    <w:basedOn w:val="a"/>
    <w:next w:val="a"/>
    <w:link w:val="23"/>
    <w:uiPriority w:val="30"/>
    <w:qFormat/>
    <w:rsid w:val="00584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84229"/>
    <w:rPr>
      <w:i/>
      <w:iCs/>
      <w:color w:val="0F4761" w:themeColor="accent1" w:themeShade="BF"/>
    </w:rPr>
  </w:style>
  <w:style w:type="character" w:styleId="24">
    <w:name w:val="Intense Reference"/>
    <w:basedOn w:val="a0"/>
    <w:uiPriority w:val="32"/>
    <w:qFormat/>
    <w:rsid w:val="00584229"/>
    <w:rPr>
      <w:b/>
      <w:bCs/>
      <w:smallCaps/>
      <w:color w:val="0F4761" w:themeColor="accent1" w:themeShade="BF"/>
      <w:spacing w:val="5"/>
    </w:rPr>
  </w:style>
  <w:style w:type="paragraph" w:styleId="aa">
    <w:name w:val="No Spacing"/>
    <w:uiPriority w:val="1"/>
    <w:qFormat/>
    <w:rsid w:val="001A797E"/>
    <w:pPr>
      <w:widowControl w:val="0"/>
      <w:spacing w:after="0" w:line="240" w:lineRule="auto"/>
    </w:pPr>
  </w:style>
  <w:style w:type="character" w:styleId="ab">
    <w:name w:val="Hyperlink"/>
    <w:basedOn w:val="a0"/>
    <w:uiPriority w:val="99"/>
    <w:unhideWhenUsed/>
    <w:rsid w:val="00333481"/>
    <w:rPr>
      <w:color w:val="467886" w:themeColor="hyperlink"/>
      <w:u w:val="single"/>
    </w:rPr>
  </w:style>
  <w:style w:type="character" w:styleId="ac">
    <w:name w:val="Unresolved Mention"/>
    <w:basedOn w:val="a0"/>
    <w:uiPriority w:val="99"/>
    <w:semiHidden/>
    <w:unhideWhenUsed/>
    <w:rsid w:val="00333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idou0301@city.miura.kanagaw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三浦市　松尾</dc:creator>
  <cp:keywords/>
  <dc:description/>
  <cp:lastModifiedBy>三浦市　松尾</cp:lastModifiedBy>
  <cp:revision>6</cp:revision>
  <cp:lastPrinted>2025-02-03T08:00:00Z</cp:lastPrinted>
  <dcterms:created xsi:type="dcterms:W3CDTF">2025-02-03T07:14:00Z</dcterms:created>
  <dcterms:modified xsi:type="dcterms:W3CDTF">2025-02-04T09:05:00Z</dcterms:modified>
</cp:coreProperties>
</file>